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4C" w:rsidRPr="0065050E" w:rsidRDefault="0068054C" w:rsidP="0068054C">
      <w:pPr>
        <w:autoSpaceDE w:val="0"/>
        <w:autoSpaceDN w:val="0"/>
        <w:adjustRightInd w:val="0"/>
        <w:spacing w:after="0" w:line="240" w:lineRule="auto"/>
        <w:jc w:val="both"/>
        <w:rPr>
          <w:rFonts w:ascii="Minion Pro" w:eastAsia="BatangChe" w:hAnsi="Minion Pro" w:cs="Arial"/>
          <w:sz w:val="24"/>
          <w:szCs w:val="24"/>
        </w:rPr>
      </w:pPr>
      <w:r w:rsidRPr="0065050E">
        <w:rPr>
          <w:rFonts w:ascii="Minion Pro" w:eastAsia="BatangChe" w:hAnsi="Minion Pro" w:cs="Arial"/>
          <w:noProof/>
          <w:sz w:val="24"/>
          <w:szCs w:val="24"/>
          <w:lang w:val="en-US"/>
        </w:rPr>
        <w:drawing>
          <wp:inline distT="0" distB="0" distL="0" distR="0" wp14:anchorId="61877689" wp14:editId="24DB5650">
            <wp:extent cx="389572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0E">
        <w:rPr>
          <w:rFonts w:ascii="Minion Pro" w:eastAsia="BatangChe" w:hAnsi="Minion Pro" w:cs="Arial"/>
          <w:sz w:val="24"/>
          <w:szCs w:val="24"/>
        </w:rPr>
        <w:t xml:space="preserve"> </w:t>
      </w:r>
    </w:p>
    <w:p w:rsidR="0068054C" w:rsidRPr="0065050E" w:rsidRDefault="0068054C" w:rsidP="0068054C">
      <w:pPr>
        <w:autoSpaceDE w:val="0"/>
        <w:autoSpaceDN w:val="0"/>
        <w:adjustRightInd w:val="0"/>
        <w:spacing w:after="0" w:line="240" w:lineRule="auto"/>
        <w:rPr>
          <w:rFonts w:ascii="Minion Pro" w:eastAsia="BatangChe" w:hAnsi="Minion Pro" w:cs="Arial"/>
          <w:color w:val="4F6228" w:themeColor="accent3" w:themeShade="80"/>
          <w:sz w:val="24"/>
          <w:szCs w:val="24"/>
        </w:rPr>
      </w:pPr>
    </w:p>
    <w:p w:rsidR="0068054C" w:rsidRPr="0065050E" w:rsidRDefault="0068054C" w:rsidP="0068054C">
      <w:pPr>
        <w:autoSpaceDE w:val="0"/>
        <w:autoSpaceDN w:val="0"/>
        <w:adjustRightInd w:val="0"/>
        <w:spacing w:after="0" w:line="240" w:lineRule="auto"/>
        <w:rPr>
          <w:rFonts w:ascii="Minion Pro" w:eastAsia="BatangChe" w:hAnsi="Minion Pro" w:cs="Arial"/>
          <w:sz w:val="24"/>
          <w:szCs w:val="24"/>
        </w:rPr>
      </w:pPr>
      <w:r w:rsidRPr="00223AC0">
        <w:rPr>
          <w:rFonts w:ascii="Minion Pro" w:eastAsia="BatangChe" w:hAnsi="Minion Pro" w:cs="Arial"/>
          <w:sz w:val="24"/>
          <w:szCs w:val="24"/>
        </w:rPr>
        <w:t>Fig. 1.</w:t>
      </w:r>
      <w:r>
        <w:rPr>
          <w:rFonts w:ascii="Minion Pro" w:eastAsia="BatangChe" w:hAnsi="Minion Pro" w:cs="Arial"/>
          <w:sz w:val="24"/>
          <w:szCs w:val="24"/>
        </w:rPr>
        <w:t xml:space="preserve"> </w:t>
      </w:r>
      <w:r w:rsidRPr="0065050E">
        <w:rPr>
          <w:rFonts w:ascii="Minion Pro" w:eastAsia="BatangChe" w:hAnsi="Minion Pro" w:cs="Arial"/>
          <w:sz w:val="24"/>
          <w:szCs w:val="24"/>
        </w:rPr>
        <w:t xml:space="preserve">Histology reveals small lymphocytes </w:t>
      </w:r>
      <w:r>
        <w:rPr>
          <w:rFonts w:ascii="Minion Pro" w:eastAsia="BatangChe" w:hAnsi="Minion Pro" w:cs="Arial"/>
          <w:sz w:val="24"/>
          <w:szCs w:val="24"/>
        </w:rPr>
        <w:t>arranged in a concentric onion-</w:t>
      </w:r>
      <w:r w:rsidRPr="0065050E">
        <w:rPr>
          <w:rFonts w:ascii="Minion Pro" w:eastAsia="BatangChe" w:hAnsi="Minion Pro" w:cs="Arial"/>
          <w:sz w:val="24"/>
          <w:szCs w:val="24"/>
        </w:rPr>
        <w:t>skin pattern.</w:t>
      </w:r>
      <w:r>
        <w:rPr>
          <w:rFonts w:ascii="Minion Pro" w:eastAsia="BatangChe" w:hAnsi="Minion Pro" w:cs="Arial"/>
          <w:sz w:val="24"/>
          <w:szCs w:val="24"/>
        </w:rPr>
        <w:t xml:space="preserve"> </w:t>
      </w:r>
      <w:r w:rsidRPr="0065050E">
        <w:rPr>
          <w:rFonts w:ascii="Minion Pro" w:eastAsia="BatangChe" w:hAnsi="Minion Pro" w:cs="Arial"/>
          <w:sz w:val="24"/>
          <w:szCs w:val="24"/>
        </w:rPr>
        <w:t>These morphological features are characteristic of Castleman’s disease.</w:t>
      </w:r>
      <w:r w:rsidRPr="00223AC0">
        <w:rPr>
          <w:rFonts w:ascii="Minion Pro" w:eastAsia="BatangChe" w:hAnsi="Minion Pro" w:cs="Arial"/>
          <w:sz w:val="24"/>
          <w:szCs w:val="24"/>
          <w:vertAlign w:val="superscript"/>
        </w:rPr>
        <w:t>[3]</w:t>
      </w:r>
    </w:p>
    <w:p w:rsidR="00E879E7" w:rsidRDefault="00E879E7">
      <w:bookmarkStart w:id="0" w:name="_GoBack"/>
      <w:bookmarkEnd w:id="0"/>
    </w:p>
    <w:sectPr w:rsidR="00E879E7" w:rsidSect="00A412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4C"/>
    <w:rsid w:val="0068054C"/>
    <w:rsid w:val="00A412B0"/>
    <w:rsid w:val="00E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941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4C"/>
    <w:pPr>
      <w:spacing w:after="200" w:line="276" w:lineRule="auto"/>
    </w:pPr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4C"/>
    <w:rPr>
      <w:rFonts w:ascii="Lucida Grande" w:eastAsiaTheme="minorHAnsi" w:hAnsi="Lucida Grande" w:cs="Lucida Grande"/>
      <w:sz w:val="18"/>
      <w:szCs w:val="18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4C"/>
    <w:pPr>
      <w:spacing w:after="200" w:line="276" w:lineRule="auto"/>
    </w:pPr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4C"/>
    <w:rPr>
      <w:rFonts w:ascii="Lucida Grande" w:eastAsiaTheme="minorHAnsi" w:hAnsi="Lucida Grande" w:cs="Lucida Grande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2014-08-20T12:57:00Z</dcterms:created>
  <dcterms:modified xsi:type="dcterms:W3CDTF">2014-08-20T12:58:00Z</dcterms:modified>
</cp:coreProperties>
</file>