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3A" w:rsidRDefault="0083443A" w:rsidP="0083443A">
      <w:pPr>
        <w:rPr>
          <w:u w:val="single"/>
        </w:rPr>
      </w:pPr>
      <w:proofErr w:type="gramStart"/>
      <w:r w:rsidRPr="002D3F62">
        <w:rPr>
          <w:u w:val="single"/>
        </w:rPr>
        <w:t>Table 1.</w:t>
      </w:r>
      <w:proofErr w:type="gramEnd"/>
      <w:r w:rsidRPr="002D3F62">
        <w:rPr>
          <w:u w:val="single"/>
        </w:rPr>
        <w:t xml:space="preserve">  Patient Demographics and Laboratory Characteristics </w:t>
      </w:r>
    </w:p>
    <w:p w:rsidR="0083443A" w:rsidRDefault="0083443A" w:rsidP="0083443A">
      <w:pPr>
        <w:rPr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973"/>
        <w:gridCol w:w="974"/>
        <w:gridCol w:w="998"/>
        <w:gridCol w:w="979"/>
        <w:gridCol w:w="977"/>
        <w:gridCol w:w="975"/>
        <w:gridCol w:w="976"/>
        <w:gridCol w:w="990"/>
      </w:tblGrid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Patient</w:t>
            </w:r>
          </w:p>
        </w:tc>
        <w:tc>
          <w:tcPr>
            <w:tcW w:w="980" w:type="dxa"/>
          </w:tcPr>
          <w:p w:rsidR="0083443A" w:rsidRDefault="0083443A" w:rsidP="00782CCB">
            <w:r>
              <w:t>Sex</w:t>
            </w:r>
          </w:p>
        </w:tc>
        <w:tc>
          <w:tcPr>
            <w:tcW w:w="980" w:type="dxa"/>
          </w:tcPr>
          <w:p w:rsidR="0083443A" w:rsidRDefault="0083443A" w:rsidP="00782CCB">
            <w:r>
              <w:t>Age</w:t>
            </w:r>
          </w:p>
        </w:tc>
        <w:tc>
          <w:tcPr>
            <w:tcW w:w="980" w:type="dxa"/>
          </w:tcPr>
          <w:p w:rsidR="0083443A" w:rsidRDefault="0083443A" w:rsidP="00782CCB">
            <w:r>
              <w:t>CD4</w:t>
            </w:r>
          </w:p>
          <w:p w:rsidR="0083443A" w:rsidRDefault="0083443A" w:rsidP="00782CCB">
            <w:r>
              <w:t>cells/</w:t>
            </w:r>
            <w:proofErr w:type="spellStart"/>
            <w:r>
              <w:t>μL</w:t>
            </w:r>
            <w:proofErr w:type="spellEnd"/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PcP</w:t>
            </w:r>
            <w:proofErr w:type="spellEnd"/>
            <w:r>
              <w:t xml:space="preserve"> on sputum</w:t>
            </w:r>
          </w:p>
        </w:tc>
        <w:tc>
          <w:tcPr>
            <w:tcW w:w="980" w:type="dxa"/>
          </w:tcPr>
          <w:p w:rsidR="0083443A" w:rsidRDefault="0083443A" w:rsidP="00782CCB">
            <w:smartTag w:uri="urn:schemas-microsoft-com:office:smarttags" w:element="stockticker">
              <w:r>
                <w:t>BDG</w:t>
              </w:r>
            </w:smartTag>
          </w:p>
          <w:p w:rsidR="0083443A" w:rsidRDefault="0083443A" w:rsidP="00782CCB">
            <w:r>
              <w:t>pg/ml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PcP</w:t>
            </w:r>
            <w:proofErr w:type="spellEnd"/>
            <w:r>
              <w:t xml:space="preserve"> on </w:t>
            </w:r>
            <w:proofErr w:type="spellStart"/>
            <w:r>
              <w:t>histo</w:t>
            </w:r>
            <w:proofErr w:type="spellEnd"/>
          </w:p>
        </w:tc>
        <w:tc>
          <w:tcPr>
            <w:tcW w:w="980" w:type="dxa"/>
          </w:tcPr>
          <w:p w:rsidR="0083443A" w:rsidRDefault="0083443A" w:rsidP="00782CCB">
            <w:r>
              <w:t xml:space="preserve">CMV on </w:t>
            </w:r>
            <w:proofErr w:type="spellStart"/>
            <w:r>
              <w:t>histo</w:t>
            </w:r>
            <w:proofErr w:type="spellEnd"/>
          </w:p>
        </w:tc>
        <w:tc>
          <w:tcPr>
            <w:tcW w:w="980" w:type="dxa"/>
          </w:tcPr>
          <w:p w:rsidR="0083443A" w:rsidRDefault="0083443A" w:rsidP="00782CCB">
            <w:r>
              <w:t>Fibrosis</w:t>
            </w:r>
          </w:p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SM</w:t>
            </w:r>
          </w:p>
        </w:tc>
        <w:tc>
          <w:tcPr>
            <w:tcW w:w="980" w:type="dxa"/>
          </w:tcPr>
          <w:p w:rsidR="0083443A" w:rsidRDefault="0083443A" w:rsidP="00782CCB">
            <w:r>
              <w:t>♂</w:t>
            </w:r>
          </w:p>
        </w:tc>
        <w:tc>
          <w:tcPr>
            <w:tcW w:w="980" w:type="dxa"/>
          </w:tcPr>
          <w:p w:rsidR="0083443A" w:rsidRDefault="0083443A" w:rsidP="00782CCB">
            <w:r>
              <w:t>27</w:t>
            </w:r>
          </w:p>
        </w:tc>
        <w:tc>
          <w:tcPr>
            <w:tcW w:w="980" w:type="dxa"/>
          </w:tcPr>
          <w:p w:rsidR="0083443A" w:rsidRDefault="0083443A" w:rsidP="00782CCB">
            <w:r>
              <w:t>11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NM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46</w:t>
            </w:r>
          </w:p>
        </w:tc>
        <w:tc>
          <w:tcPr>
            <w:tcW w:w="980" w:type="dxa"/>
          </w:tcPr>
          <w:p w:rsidR="0083443A" w:rsidRDefault="0083443A" w:rsidP="00782CCB">
            <w:r>
              <w:t>19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None</w:t>
            </w:r>
          </w:p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MS</w:t>
            </w:r>
          </w:p>
        </w:tc>
        <w:tc>
          <w:tcPr>
            <w:tcW w:w="980" w:type="dxa"/>
          </w:tcPr>
          <w:p w:rsidR="0083443A" w:rsidRDefault="0083443A" w:rsidP="00782CCB">
            <w:r>
              <w:t>♂</w:t>
            </w:r>
          </w:p>
        </w:tc>
        <w:tc>
          <w:tcPr>
            <w:tcW w:w="980" w:type="dxa"/>
          </w:tcPr>
          <w:p w:rsidR="0083443A" w:rsidRDefault="0083443A" w:rsidP="00782CCB">
            <w:r>
              <w:t>40</w:t>
            </w:r>
          </w:p>
        </w:tc>
        <w:tc>
          <w:tcPr>
            <w:tcW w:w="980" w:type="dxa"/>
          </w:tcPr>
          <w:p w:rsidR="0083443A" w:rsidRDefault="0083443A" w:rsidP="00782CCB">
            <w:r>
              <w:t>31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 xml:space="preserve">   402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DM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33</w:t>
            </w:r>
          </w:p>
        </w:tc>
        <w:tc>
          <w:tcPr>
            <w:tcW w:w="980" w:type="dxa"/>
          </w:tcPr>
          <w:p w:rsidR="0083443A" w:rsidRDefault="0083443A" w:rsidP="00782CCB">
            <w:r>
              <w:t>1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NS*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44</w:t>
            </w:r>
          </w:p>
        </w:tc>
        <w:tc>
          <w:tcPr>
            <w:tcW w:w="980" w:type="dxa"/>
          </w:tcPr>
          <w:p w:rsidR="0083443A" w:rsidRDefault="0083443A" w:rsidP="00782CCB">
            <w:r>
              <w:t>29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XD*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24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NM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28</w:t>
            </w:r>
          </w:p>
        </w:tc>
        <w:tc>
          <w:tcPr>
            <w:tcW w:w="980" w:type="dxa"/>
          </w:tcPr>
          <w:p w:rsidR="0083443A" w:rsidRDefault="0083443A" w:rsidP="00782CCB">
            <w:r>
              <w:t>68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None</w:t>
            </w:r>
          </w:p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TR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24</w:t>
            </w:r>
          </w:p>
        </w:tc>
        <w:tc>
          <w:tcPr>
            <w:tcW w:w="980" w:type="dxa"/>
          </w:tcPr>
          <w:p w:rsidR="0083443A" w:rsidRDefault="0083443A" w:rsidP="00782CCB">
            <w:r>
              <w:t>22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NM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25</w:t>
            </w:r>
          </w:p>
        </w:tc>
        <w:tc>
          <w:tcPr>
            <w:tcW w:w="980" w:type="dxa"/>
          </w:tcPr>
          <w:p w:rsidR="0083443A" w:rsidRDefault="0083443A" w:rsidP="00782CCB">
            <w:r>
              <w:t>7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Present</w:t>
            </w:r>
          </w:p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AM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46</w:t>
            </w:r>
          </w:p>
        </w:tc>
        <w:tc>
          <w:tcPr>
            <w:tcW w:w="980" w:type="dxa"/>
          </w:tcPr>
          <w:p w:rsidR="0083443A" w:rsidRDefault="0083443A" w:rsidP="00782CCB">
            <w:r>
              <w:t>18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None</w:t>
            </w:r>
          </w:p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TM</w:t>
            </w:r>
          </w:p>
        </w:tc>
        <w:tc>
          <w:tcPr>
            <w:tcW w:w="980" w:type="dxa"/>
          </w:tcPr>
          <w:p w:rsidR="0083443A" w:rsidRDefault="0083443A" w:rsidP="00782CCB">
            <w:r>
              <w:t>♀</w:t>
            </w:r>
          </w:p>
        </w:tc>
        <w:tc>
          <w:tcPr>
            <w:tcW w:w="980" w:type="dxa"/>
          </w:tcPr>
          <w:p w:rsidR="0083443A" w:rsidRDefault="0083443A" w:rsidP="00782CCB">
            <w:r>
              <w:t>41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80" w:type="dxa"/>
          </w:tcPr>
          <w:p w:rsidR="0083443A" w:rsidRDefault="0083443A" w:rsidP="00782CCB">
            <w:r>
              <w:t>&gt;500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No</w:t>
            </w:r>
          </w:p>
        </w:tc>
        <w:tc>
          <w:tcPr>
            <w:tcW w:w="980" w:type="dxa"/>
          </w:tcPr>
          <w:p w:rsidR="0083443A" w:rsidRDefault="0083443A" w:rsidP="00782CCB">
            <w:r>
              <w:t>Present</w:t>
            </w:r>
          </w:p>
        </w:tc>
      </w:tr>
      <w:tr w:rsidR="0083443A" w:rsidTr="00782CCB">
        <w:trPr>
          <w:trHeight w:val="510"/>
        </w:trPr>
        <w:tc>
          <w:tcPr>
            <w:tcW w:w="980" w:type="dxa"/>
          </w:tcPr>
          <w:p w:rsidR="0083443A" w:rsidRDefault="0083443A" w:rsidP="00782CCB">
            <w:r>
              <w:t>JN</w:t>
            </w:r>
          </w:p>
        </w:tc>
        <w:tc>
          <w:tcPr>
            <w:tcW w:w="980" w:type="dxa"/>
          </w:tcPr>
          <w:p w:rsidR="0083443A" w:rsidRDefault="0083443A" w:rsidP="00782CCB">
            <w:r>
              <w:t>♂</w:t>
            </w:r>
          </w:p>
        </w:tc>
        <w:tc>
          <w:tcPr>
            <w:tcW w:w="980" w:type="dxa"/>
          </w:tcPr>
          <w:p w:rsidR="0083443A" w:rsidRDefault="0083443A" w:rsidP="00782CCB">
            <w:r>
              <w:t>38</w:t>
            </w:r>
          </w:p>
        </w:tc>
        <w:tc>
          <w:tcPr>
            <w:tcW w:w="980" w:type="dxa"/>
          </w:tcPr>
          <w:p w:rsidR="0083443A" w:rsidRDefault="0083443A" w:rsidP="00782CCB">
            <w:r>
              <w:t>2</w:t>
            </w:r>
          </w:p>
        </w:tc>
        <w:tc>
          <w:tcPr>
            <w:tcW w:w="980" w:type="dxa"/>
          </w:tcPr>
          <w:p w:rsidR="0083443A" w:rsidRDefault="0083443A" w:rsidP="00782CCB">
            <w:proofErr w:type="spellStart"/>
            <w:r>
              <w:t>n.a</w:t>
            </w:r>
            <w:proofErr w:type="spellEnd"/>
          </w:p>
        </w:tc>
        <w:tc>
          <w:tcPr>
            <w:tcW w:w="980" w:type="dxa"/>
          </w:tcPr>
          <w:p w:rsidR="0083443A" w:rsidRDefault="0083443A" w:rsidP="00782CCB">
            <w:r>
              <w:t>51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t>Yes</w:t>
            </w:r>
          </w:p>
        </w:tc>
        <w:tc>
          <w:tcPr>
            <w:tcW w:w="980" w:type="dxa"/>
          </w:tcPr>
          <w:p w:rsidR="0083443A" w:rsidRDefault="0083443A" w:rsidP="00782CCB">
            <w:r>
              <w:rPr>
                <w:rFonts w:cs="Arial"/>
              </w:rPr>
              <w:t>Present</w:t>
            </w:r>
          </w:p>
          <w:p w:rsidR="0083443A" w:rsidRDefault="0083443A" w:rsidP="00782CCB"/>
        </w:tc>
      </w:tr>
    </w:tbl>
    <w:p w:rsidR="0083443A" w:rsidRDefault="0083443A" w:rsidP="0083443A"/>
    <w:p w:rsidR="0083443A" w:rsidRDefault="0083443A" w:rsidP="0083443A">
      <w:r>
        <w:t>* Not Ventilated</w:t>
      </w:r>
    </w:p>
    <w:p w:rsidR="0083443A" w:rsidRDefault="0083443A" w:rsidP="0083443A">
      <w:proofErr w:type="spellStart"/>
      <w:r>
        <w:t>n.a</w:t>
      </w:r>
      <w:proofErr w:type="spellEnd"/>
      <w:proofErr w:type="gramStart"/>
      <w:r>
        <w:t>.=</w:t>
      </w:r>
      <w:proofErr w:type="gramEnd"/>
      <w:r>
        <w:t xml:space="preserve"> Not available</w:t>
      </w:r>
    </w:p>
    <w:p w:rsidR="002614EA" w:rsidRDefault="002614EA"/>
    <w:sectPr w:rsidR="002614EA" w:rsidSect="00B134C9">
      <w:headerReference w:type="default" r:id="rId6"/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E2" w:rsidRDefault="00FA15E2" w:rsidP="007E1ADD">
      <w:r>
        <w:separator/>
      </w:r>
    </w:p>
  </w:endnote>
  <w:endnote w:type="continuationSeparator" w:id="0">
    <w:p w:rsidR="00FA15E2" w:rsidRDefault="00FA15E2" w:rsidP="007E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D1" w:rsidRDefault="007E1ADD" w:rsidP="002A63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4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3D1" w:rsidRDefault="00FA15E2" w:rsidP="00BF67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D1" w:rsidRDefault="00FA15E2" w:rsidP="002A63E7">
    <w:pPr>
      <w:pStyle w:val="Footer"/>
      <w:framePr w:wrap="around" w:vAnchor="text" w:hAnchor="margin" w:xAlign="right" w:y="1"/>
      <w:rPr>
        <w:rStyle w:val="PageNumber"/>
      </w:rPr>
    </w:pPr>
  </w:p>
  <w:p w:rsidR="003E23D1" w:rsidRDefault="00FA15E2" w:rsidP="00BF67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E2" w:rsidRDefault="00FA15E2" w:rsidP="007E1ADD">
      <w:r>
        <w:separator/>
      </w:r>
    </w:p>
  </w:footnote>
  <w:footnote w:type="continuationSeparator" w:id="0">
    <w:p w:rsidR="00FA15E2" w:rsidRDefault="00FA15E2" w:rsidP="007E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CD" w:rsidRDefault="00FA15E2">
    <w:pPr>
      <w:pStyle w:val="Header"/>
      <w:jc w:val="right"/>
    </w:pPr>
  </w:p>
  <w:p w:rsidR="00F027CD" w:rsidRDefault="007E1ADD">
    <w:pPr>
      <w:pStyle w:val="Header"/>
      <w:jc w:val="right"/>
    </w:pPr>
    <w:r>
      <w:fldChar w:fldCharType="begin"/>
    </w:r>
    <w:r w:rsidR="0083443A">
      <w:instrText xml:space="preserve"> PAGE   \* MERGEFORMAT </w:instrText>
    </w:r>
    <w:r>
      <w:fldChar w:fldCharType="separate"/>
    </w:r>
    <w:r w:rsidR="00B22BDE">
      <w:rPr>
        <w:noProof/>
      </w:rPr>
      <w:t>1</w:t>
    </w:r>
    <w:r>
      <w:fldChar w:fldCharType="end"/>
    </w:r>
  </w:p>
  <w:p w:rsidR="00A12DBF" w:rsidRDefault="00FA15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43A"/>
    <w:rsid w:val="002614EA"/>
    <w:rsid w:val="007E1ADD"/>
    <w:rsid w:val="0083443A"/>
    <w:rsid w:val="00B22BDE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44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443A"/>
    <w:rPr>
      <w:rFonts w:ascii="Times New Roman" w:eastAsia="Calibri" w:hAnsi="Times New Roman" w:cs="Times New Roman"/>
      <w:sz w:val="24"/>
      <w:szCs w:val="24"/>
      <w:lang w:eastAsia="en-ZA"/>
    </w:rPr>
  </w:style>
  <w:style w:type="character" w:styleId="PageNumber">
    <w:name w:val="page number"/>
    <w:basedOn w:val="DefaultParagraphFont"/>
    <w:rsid w:val="0083443A"/>
  </w:style>
  <w:style w:type="paragraph" w:styleId="Header">
    <w:name w:val="header"/>
    <w:basedOn w:val="Normal"/>
    <w:link w:val="HeaderChar"/>
    <w:uiPriority w:val="99"/>
    <w:unhideWhenUsed/>
    <w:rsid w:val="00834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43A"/>
    <w:rPr>
      <w:rFonts w:ascii="Times New Roman" w:eastAsia="Calibri" w:hAnsi="Times New Roman" w:cs="Times New Roman"/>
      <w:sz w:val="24"/>
      <w:szCs w:val="24"/>
      <w:lang w:eastAsia="en-ZA"/>
    </w:rPr>
  </w:style>
  <w:style w:type="character" w:styleId="LineNumber">
    <w:name w:val="line number"/>
    <w:basedOn w:val="DefaultParagraphFont"/>
    <w:uiPriority w:val="99"/>
    <w:semiHidden/>
    <w:unhideWhenUsed/>
    <w:rsid w:val="0083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xxx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Shaddock</dc:creator>
  <cp:lastModifiedBy>Erica Shaddock</cp:lastModifiedBy>
  <cp:revision>2</cp:revision>
  <dcterms:created xsi:type="dcterms:W3CDTF">2012-02-09T08:29:00Z</dcterms:created>
  <dcterms:modified xsi:type="dcterms:W3CDTF">2012-02-09T08:29:00Z</dcterms:modified>
</cp:coreProperties>
</file>